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F4" w:rsidRPr="00226FF1" w:rsidRDefault="007B01F4" w:rsidP="00C316F4">
      <w:pPr>
        <w:ind w:right="5499"/>
        <w:jc w:val="center"/>
        <w:rPr>
          <w:noProof/>
        </w:rPr>
      </w:pPr>
      <w:bookmarkStart w:id="0" w:name="_GoBack"/>
      <w:bookmarkEnd w:id="0"/>
      <w:r w:rsidRPr="00226FF1">
        <w:rPr>
          <w:noProof/>
        </w:rPr>
        <w:drawing>
          <wp:inline distT="0" distB="0" distL="0" distR="0">
            <wp:extent cx="371475" cy="676275"/>
            <wp:effectExtent l="0" t="0" r="9525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F4" w:rsidRPr="00226FF1" w:rsidRDefault="00C316F4" w:rsidP="00C316F4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АДМИНИСТРАЦИЯ</w:t>
      </w:r>
    </w:p>
    <w:p w:rsidR="00C316F4" w:rsidRPr="00226FF1" w:rsidRDefault="00C316F4" w:rsidP="00C316F4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МУНИЦИПАЛЬНОГО</w:t>
      </w:r>
    </w:p>
    <w:p w:rsidR="00C316F4" w:rsidRPr="00226FF1" w:rsidRDefault="00C316F4" w:rsidP="00C316F4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ОБРАЗОВАНИЯ</w:t>
      </w:r>
    </w:p>
    <w:p w:rsidR="00C316F4" w:rsidRPr="00226FF1" w:rsidRDefault="00C316F4" w:rsidP="00C316F4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ЖЕЛТИНСКИЙ СЕЛЬСОВЕТ</w:t>
      </w:r>
      <w:r w:rsidRPr="00226FF1">
        <w:rPr>
          <w:b/>
          <w:sz w:val="24"/>
        </w:rPr>
        <w:br/>
        <w:t>САРАКТАШСКОГО РАЙОНА</w:t>
      </w:r>
      <w:r w:rsidRPr="00226FF1">
        <w:rPr>
          <w:b/>
          <w:sz w:val="24"/>
        </w:rPr>
        <w:br/>
        <w:t>ОРЕНБУРГСКОЙ ОБЛАСТИ</w:t>
      </w:r>
    </w:p>
    <w:p w:rsidR="00C316F4" w:rsidRPr="00226FF1" w:rsidRDefault="00C316F4" w:rsidP="00C316F4">
      <w:pPr>
        <w:ind w:right="5499"/>
        <w:jc w:val="center"/>
        <w:rPr>
          <w:b/>
        </w:rPr>
      </w:pPr>
    </w:p>
    <w:p w:rsidR="00C316F4" w:rsidRPr="00226FF1" w:rsidRDefault="00C316F4" w:rsidP="00C316F4">
      <w:pPr>
        <w:ind w:right="5499"/>
        <w:jc w:val="center"/>
        <w:rPr>
          <w:b/>
          <w:sz w:val="28"/>
        </w:rPr>
      </w:pPr>
      <w:r w:rsidRPr="00226FF1">
        <w:rPr>
          <w:b/>
          <w:sz w:val="28"/>
        </w:rPr>
        <w:t>ПОСТАНОВЛЕНИЕ</w:t>
      </w:r>
    </w:p>
    <w:p w:rsidR="00C316F4" w:rsidRPr="00226FF1" w:rsidRDefault="00C316F4" w:rsidP="00C316F4">
      <w:pPr>
        <w:ind w:right="5499"/>
        <w:jc w:val="center"/>
        <w:rPr>
          <w:b/>
          <w:sz w:val="28"/>
        </w:rPr>
      </w:pPr>
    </w:p>
    <w:p w:rsidR="00C316F4" w:rsidRPr="00226FF1" w:rsidRDefault="00CC1624" w:rsidP="00C316F4">
      <w:pPr>
        <w:ind w:right="5499"/>
        <w:jc w:val="center"/>
        <w:rPr>
          <w:b/>
          <w:sz w:val="28"/>
        </w:rPr>
      </w:pPr>
      <w:r>
        <w:rPr>
          <w:b/>
          <w:sz w:val="28"/>
        </w:rPr>
        <w:t>27.11.2019  № 160</w:t>
      </w:r>
      <w:r w:rsidR="00C316F4" w:rsidRPr="00226FF1">
        <w:rPr>
          <w:b/>
          <w:sz w:val="28"/>
        </w:rPr>
        <w:t>-п</w:t>
      </w:r>
    </w:p>
    <w:p w:rsidR="00C316F4" w:rsidRPr="00226FF1" w:rsidRDefault="00C316F4" w:rsidP="00C316F4">
      <w:pPr>
        <w:ind w:right="5499"/>
        <w:jc w:val="center"/>
        <w:rPr>
          <w:b/>
          <w:sz w:val="28"/>
        </w:rPr>
      </w:pPr>
      <w:r w:rsidRPr="00226FF1">
        <w:rPr>
          <w:b/>
          <w:sz w:val="28"/>
        </w:rPr>
        <w:t>с.Желтое</w:t>
      </w:r>
    </w:p>
    <w:p w:rsidR="006D3C1B" w:rsidRPr="006B443B" w:rsidRDefault="006D3C1B">
      <w:pPr>
        <w:rPr>
          <w:sz w:val="16"/>
          <w:szCs w:val="16"/>
        </w:rPr>
      </w:pPr>
    </w:p>
    <w:p w:rsidR="00F05E14" w:rsidRPr="00F05E14" w:rsidRDefault="00F05E14" w:rsidP="00F05E14">
      <w:pPr>
        <w:pStyle w:val="ac"/>
        <w:rPr>
          <w:b/>
          <w:sz w:val="28"/>
        </w:rPr>
      </w:pPr>
      <w:r w:rsidRPr="00F05E14">
        <w:rPr>
          <w:rStyle w:val="ad"/>
          <w:b w:val="0"/>
          <w:sz w:val="28"/>
        </w:rPr>
        <w:t>О проведении публичных слушаний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В соответствии с Федеральным законом от 06.10.2003 № 131-ФЗ  «Об общих принципах организации местного самоуправления  в  Российской Федерации», ст. 14, 58, 59  Устава муниципального образования Желтинский сельсовет Саракташского района Оренбургской области, Положением о публичных слушаниях, утвержденным решением Совета депутатов МО Желтинский сельсовет</w:t>
      </w:r>
      <w:r w:rsidR="00BC44A8">
        <w:rPr>
          <w:sz w:val="28"/>
          <w:szCs w:val="28"/>
        </w:rPr>
        <w:t xml:space="preserve"> от 30.03.2011</w:t>
      </w:r>
      <w:r w:rsidRPr="00F05E14">
        <w:rPr>
          <w:sz w:val="28"/>
          <w:szCs w:val="28"/>
        </w:rPr>
        <w:t xml:space="preserve"> № 24: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1. Опубликовать проект решения о бюджете муниципального образова</w:t>
      </w:r>
      <w:r w:rsidR="00CC1624">
        <w:rPr>
          <w:sz w:val="28"/>
          <w:szCs w:val="28"/>
        </w:rPr>
        <w:t>ния Желтинский сельсовет на 2020</w:t>
      </w:r>
      <w:r w:rsidRPr="00F05E14">
        <w:rPr>
          <w:sz w:val="28"/>
          <w:szCs w:val="28"/>
        </w:rPr>
        <w:t xml:space="preserve"> год и  на  плановый  период 202</w:t>
      </w:r>
      <w:r w:rsidR="00CC1624">
        <w:rPr>
          <w:sz w:val="28"/>
          <w:szCs w:val="28"/>
        </w:rPr>
        <w:t>1</w:t>
      </w:r>
      <w:r w:rsidRPr="00F05E14">
        <w:rPr>
          <w:sz w:val="28"/>
          <w:szCs w:val="28"/>
        </w:rPr>
        <w:t xml:space="preserve"> и 202</w:t>
      </w:r>
      <w:r w:rsidR="00CC1624">
        <w:rPr>
          <w:sz w:val="28"/>
          <w:szCs w:val="28"/>
        </w:rPr>
        <w:t>2</w:t>
      </w:r>
      <w:r w:rsidRPr="00F05E14">
        <w:rPr>
          <w:sz w:val="28"/>
          <w:szCs w:val="28"/>
        </w:rPr>
        <w:t xml:space="preserve"> годов путем размещения его на официальном сайте администрации МО Желтинский сельсовет.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2. Провести в зале администрации сельсовета</w:t>
      </w:r>
      <w:r w:rsidR="00CC1624">
        <w:rPr>
          <w:sz w:val="28"/>
          <w:szCs w:val="28"/>
        </w:rPr>
        <w:t xml:space="preserve"> по адресу : с.Желтое, ул. Советская, д. 19</w:t>
      </w:r>
      <w:r w:rsidRPr="00F05E14">
        <w:rPr>
          <w:sz w:val="28"/>
          <w:szCs w:val="28"/>
        </w:rPr>
        <w:t xml:space="preserve"> публичные слушания по проекту решения  о бюджете муниципального образова</w:t>
      </w:r>
      <w:r w:rsidR="00CC1624">
        <w:rPr>
          <w:sz w:val="28"/>
          <w:szCs w:val="28"/>
        </w:rPr>
        <w:t>ния Желтинский сельсовет  на 2020</w:t>
      </w:r>
      <w:r w:rsidRPr="00F05E14">
        <w:rPr>
          <w:sz w:val="28"/>
          <w:szCs w:val="28"/>
        </w:rPr>
        <w:t xml:space="preserve"> г</w:t>
      </w:r>
      <w:r w:rsidR="00CC1624">
        <w:rPr>
          <w:sz w:val="28"/>
          <w:szCs w:val="28"/>
        </w:rPr>
        <w:t>од и  на  плановый  период  2021</w:t>
      </w:r>
      <w:r w:rsidRPr="00F05E14">
        <w:rPr>
          <w:sz w:val="28"/>
          <w:szCs w:val="28"/>
        </w:rPr>
        <w:t xml:space="preserve"> и 202</w:t>
      </w:r>
      <w:r w:rsidR="00CC1624">
        <w:rPr>
          <w:sz w:val="28"/>
          <w:szCs w:val="28"/>
        </w:rPr>
        <w:t>2</w:t>
      </w:r>
      <w:r w:rsidRPr="00F05E14">
        <w:rPr>
          <w:sz w:val="28"/>
          <w:szCs w:val="28"/>
        </w:rPr>
        <w:t xml:space="preserve"> годов,  1</w:t>
      </w:r>
      <w:r w:rsidR="00CC1624">
        <w:rPr>
          <w:sz w:val="28"/>
          <w:szCs w:val="28"/>
        </w:rPr>
        <w:t>3</w:t>
      </w:r>
      <w:r w:rsidRPr="00F05E14">
        <w:rPr>
          <w:sz w:val="28"/>
          <w:szCs w:val="28"/>
        </w:rPr>
        <w:t xml:space="preserve"> декабря 201</w:t>
      </w:r>
      <w:r w:rsidR="00CC1624">
        <w:rPr>
          <w:sz w:val="28"/>
          <w:szCs w:val="28"/>
        </w:rPr>
        <w:t>9</w:t>
      </w:r>
      <w:r w:rsidRPr="00F05E14">
        <w:rPr>
          <w:sz w:val="28"/>
          <w:szCs w:val="28"/>
        </w:rPr>
        <w:t xml:space="preserve"> года в 18.00 часов.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3. Предложить всем заинтересованным лицам принять участие в данных публичных слушаниях и </w:t>
      </w:r>
      <w:r w:rsidR="00CC1624">
        <w:rPr>
          <w:sz w:val="28"/>
          <w:szCs w:val="28"/>
        </w:rPr>
        <w:t>направлять не позднее, чем до 12</w:t>
      </w:r>
      <w:r w:rsidRPr="00F05E14">
        <w:rPr>
          <w:sz w:val="28"/>
          <w:szCs w:val="28"/>
        </w:rPr>
        <w:t xml:space="preserve">  декабря 201</w:t>
      </w:r>
      <w:r w:rsidR="00CC1624">
        <w:rPr>
          <w:sz w:val="28"/>
          <w:szCs w:val="28"/>
        </w:rPr>
        <w:t>9</w:t>
      </w:r>
      <w:r w:rsidRPr="00F05E14">
        <w:rPr>
          <w:sz w:val="28"/>
          <w:szCs w:val="28"/>
        </w:rPr>
        <w:t xml:space="preserve"> года письменные предложения по данному вопросу.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4. Для подготовки и проведения публичных слушаний создать рабочую группу в составе: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- Минкин Радик Загитович, глава МО Желтинский сельсовет,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- Табакова Роза Музафаровна, заместитель председателя  Совета депутатов Желтинского сельсовета (по согласованию),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- Карсанова Зульфия Байкаловна, председатель постоянной комиссии, депутат Совета депутатов Желтинского сельсовета (по согласованию),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- Мухамедьярова Алина Вадимовна, специалист 1 категории  администрации Желтинского сельсовета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5. Поручить рабочей группе </w:t>
      </w:r>
      <w:r w:rsidR="00BC44A8">
        <w:rPr>
          <w:sz w:val="28"/>
          <w:szCs w:val="28"/>
        </w:rPr>
        <w:t>сельсовета</w:t>
      </w:r>
      <w:r w:rsidRPr="00F05E14">
        <w:rPr>
          <w:sz w:val="28"/>
          <w:szCs w:val="28"/>
        </w:rPr>
        <w:t xml:space="preserve"> провести  мероприятия, отработать поступившие в ходе публичных слушаний предложения и замечания с учетом законодательства и представить проект на рассмотрение Совета депутатов сельсовета и главе сельсовета.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lastRenderedPageBreak/>
        <w:t>6. Контроль за исполнением настоящего постановления оставляю за собой.</w:t>
      </w: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7. Настоящее постановление вступает в силу после его подписания и подлежит  размещению на официальном сайте  администрации МО Желтинский сельсовет в сети Интернет.</w:t>
      </w:r>
    </w:p>
    <w:p w:rsidR="00BC44A8" w:rsidRDefault="00BC44A8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BC44A8" w:rsidRDefault="00BC44A8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05E14" w:rsidRPr="00F05E14" w:rsidRDefault="00F05E14" w:rsidP="00BC44A8">
      <w:pPr>
        <w:tabs>
          <w:tab w:val="left" w:pos="1360"/>
        </w:tabs>
        <w:jc w:val="both"/>
        <w:rPr>
          <w:sz w:val="28"/>
          <w:szCs w:val="28"/>
        </w:rPr>
      </w:pPr>
      <w:r w:rsidRPr="00F05E14">
        <w:rPr>
          <w:sz w:val="28"/>
          <w:szCs w:val="28"/>
        </w:rPr>
        <w:t> Глава сельсовета                                                                                Р.З. Минкин</w:t>
      </w:r>
    </w:p>
    <w:p w:rsid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Default="00BC44A8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Pr="00F05E14" w:rsidRDefault="00BC44A8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5E14" w:rsidRPr="00F05E14" w:rsidRDefault="00F05E14" w:rsidP="00F05E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Разослано:  администрации сельсовета, администрации  Саракташского  района, прокуратуре района, официальный сайт администрации сельсовета</w:t>
      </w:r>
    </w:p>
    <w:p w:rsidR="0006625B" w:rsidRPr="00F05E14" w:rsidRDefault="0006625B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06625B" w:rsidRPr="00F05E14" w:rsidRDefault="0006625B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C03F72" w:rsidRPr="00F05E14" w:rsidRDefault="00C03F72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sectPr w:rsidR="00C03F72" w:rsidRPr="00F05E14" w:rsidSect="00C316F4">
      <w:pgSz w:w="11906" w:h="16838" w:code="9"/>
      <w:pgMar w:top="993" w:right="73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F3" w:rsidRDefault="00747FF3">
      <w:r>
        <w:separator/>
      </w:r>
    </w:p>
  </w:endnote>
  <w:endnote w:type="continuationSeparator" w:id="0">
    <w:p w:rsidR="00747FF3" w:rsidRDefault="0074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F3" w:rsidRDefault="00747FF3">
      <w:r>
        <w:separator/>
      </w:r>
    </w:p>
  </w:footnote>
  <w:footnote w:type="continuationSeparator" w:id="0">
    <w:p w:rsidR="00747FF3" w:rsidRDefault="0074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7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3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15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50A24"/>
    <w:rsid w:val="000602CF"/>
    <w:rsid w:val="0006625B"/>
    <w:rsid w:val="0006657B"/>
    <w:rsid w:val="0008078E"/>
    <w:rsid w:val="00085338"/>
    <w:rsid w:val="00090F6E"/>
    <w:rsid w:val="00093C9E"/>
    <w:rsid w:val="000957F9"/>
    <w:rsid w:val="00095821"/>
    <w:rsid w:val="00096CAF"/>
    <w:rsid w:val="000A329D"/>
    <w:rsid w:val="000A6587"/>
    <w:rsid w:val="000A6F66"/>
    <w:rsid w:val="000B5C4B"/>
    <w:rsid w:val="000D23F5"/>
    <w:rsid w:val="000D489A"/>
    <w:rsid w:val="000F10DA"/>
    <w:rsid w:val="000F2562"/>
    <w:rsid w:val="000F3BB4"/>
    <w:rsid w:val="00102B3D"/>
    <w:rsid w:val="001062D1"/>
    <w:rsid w:val="0012062C"/>
    <w:rsid w:val="0013424D"/>
    <w:rsid w:val="001374B2"/>
    <w:rsid w:val="0015056B"/>
    <w:rsid w:val="001668D1"/>
    <w:rsid w:val="00171B40"/>
    <w:rsid w:val="00175465"/>
    <w:rsid w:val="001A6163"/>
    <w:rsid w:val="001A7952"/>
    <w:rsid w:val="001D72F2"/>
    <w:rsid w:val="001E3AC3"/>
    <w:rsid w:val="001E3E96"/>
    <w:rsid w:val="001F217A"/>
    <w:rsid w:val="00202A77"/>
    <w:rsid w:val="0021459A"/>
    <w:rsid w:val="00231196"/>
    <w:rsid w:val="00237A50"/>
    <w:rsid w:val="0025219D"/>
    <w:rsid w:val="0026681F"/>
    <w:rsid w:val="00271198"/>
    <w:rsid w:val="00272FA5"/>
    <w:rsid w:val="002810BD"/>
    <w:rsid w:val="002811C6"/>
    <w:rsid w:val="002A22AE"/>
    <w:rsid w:val="002C0396"/>
    <w:rsid w:val="002D3E01"/>
    <w:rsid w:val="002E3291"/>
    <w:rsid w:val="002E3333"/>
    <w:rsid w:val="00317092"/>
    <w:rsid w:val="003248FC"/>
    <w:rsid w:val="00347D16"/>
    <w:rsid w:val="00376F97"/>
    <w:rsid w:val="003B4FA7"/>
    <w:rsid w:val="003C3AD1"/>
    <w:rsid w:val="003C76DA"/>
    <w:rsid w:val="003C7E09"/>
    <w:rsid w:val="003E0A99"/>
    <w:rsid w:val="003E2674"/>
    <w:rsid w:val="004055A0"/>
    <w:rsid w:val="00464A6D"/>
    <w:rsid w:val="00466F3C"/>
    <w:rsid w:val="00481ADA"/>
    <w:rsid w:val="0048451C"/>
    <w:rsid w:val="004B3EBE"/>
    <w:rsid w:val="004D5FBB"/>
    <w:rsid w:val="004F2566"/>
    <w:rsid w:val="004F4E94"/>
    <w:rsid w:val="00514E4F"/>
    <w:rsid w:val="00531BCF"/>
    <w:rsid w:val="00546A0C"/>
    <w:rsid w:val="0055789E"/>
    <w:rsid w:val="005657DF"/>
    <w:rsid w:val="00571640"/>
    <w:rsid w:val="0058467C"/>
    <w:rsid w:val="00586ADF"/>
    <w:rsid w:val="00591C38"/>
    <w:rsid w:val="00597403"/>
    <w:rsid w:val="005B1F1D"/>
    <w:rsid w:val="005D2C21"/>
    <w:rsid w:val="005D6575"/>
    <w:rsid w:val="0060074C"/>
    <w:rsid w:val="00634167"/>
    <w:rsid w:val="006365C0"/>
    <w:rsid w:val="006369FD"/>
    <w:rsid w:val="0063771E"/>
    <w:rsid w:val="0065755C"/>
    <w:rsid w:val="006647BD"/>
    <w:rsid w:val="00674582"/>
    <w:rsid w:val="006807BB"/>
    <w:rsid w:val="00683B06"/>
    <w:rsid w:val="00694A93"/>
    <w:rsid w:val="006A4F7A"/>
    <w:rsid w:val="006B0BB8"/>
    <w:rsid w:val="006B3C5E"/>
    <w:rsid w:val="006B443B"/>
    <w:rsid w:val="006B5CE1"/>
    <w:rsid w:val="006B5EB6"/>
    <w:rsid w:val="006D3C1B"/>
    <w:rsid w:val="006E6D43"/>
    <w:rsid w:val="006F6CF5"/>
    <w:rsid w:val="00710622"/>
    <w:rsid w:val="00711A21"/>
    <w:rsid w:val="007171A8"/>
    <w:rsid w:val="0072392F"/>
    <w:rsid w:val="00736ED7"/>
    <w:rsid w:val="00740D1A"/>
    <w:rsid w:val="00747A83"/>
    <w:rsid w:val="00747FF3"/>
    <w:rsid w:val="00753958"/>
    <w:rsid w:val="007621FD"/>
    <w:rsid w:val="00784FEB"/>
    <w:rsid w:val="007B01F4"/>
    <w:rsid w:val="007B53FD"/>
    <w:rsid w:val="007C60E5"/>
    <w:rsid w:val="007D53AE"/>
    <w:rsid w:val="00803A44"/>
    <w:rsid w:val="00803F14"/>
    <w:rsid w:val="008071AF"/>
    <w:rsid w:val="00811067"/>
    <w:rsid w:val="008215E8"/>
    <w:rsid w:val="00825079"/>
    <w:rsid w:val="008265F0"/>
    <w:rsid w:val="00831D20"/>
    <w:rsid w:val="00855EEB"/>
    <w:rsid w:val="00860FB2"/>
    <w:rsid w:val="008674A0"/>
    <w:rsid w:val="008961CC"/>
    <w:rsid w:val="008B712F"/>
    <w:rsid w:val="00905737"/>
    <w:rsid w:val="00913974"/>
    <w:rsid w:val="00926D4E"/>
    <w:rsid w:val="00951D30"/>
    <w:rsid w:val="0096140D"/>
    <w:rsid w:val="009616D1"/>
    <w:rsid w:val="00974552"/>
    <w:rsid w:val="00981A08"/>
    <w:rsid w:val="0098220C"/>
    <w:rsid w:val="009C1CD1"/>
    <w:rsid w:val="009C4483"/>
    <w:rsid w:val="009C4DBA"/>
    <w:rsid w:val="009E2EFD"/>
    <w:rsid w:val="009F46D3"/>
    <w:rsid w:val="00A00D72"/>
    <w:rsid w:val="00A04168"/>
    <w:rsid w:val="00A061C8"/>
    <w:rsid w:val="00A12A58"/>
    <w:rsid w:val="00A36987"/>
    <w:rsid w:val="00A47373"/>
    <w:rsid w:val="00A50F8A"/>
    <w:rsid w:val="00A75263"/>
    <w:rsid w:val="00A77F3E"/>
    <w:rsid w:val="00AA0823"/>
    <w:rsid w:val="00AB0C6A"/>
    <w:rsid w:val="00AB32B3"/>
    <w:rsid w:val="00AC2D95"/>
    <w:rsid w:val="00AC3D96"/>
    <w:rsid w:val="00AE15CA"/>
    <w:rsid w:val="00AE3ADF"/>
    <w:rsid w:val="00AF0C18"/>
    <w:rsid w:val="00B149F8"/>
    <w:rsid w:val="00B20F02"/>
    <w:rsid w:val="00B31D1A"/>
    <w:rsid w:val="00B37CF0"/>
    <w:rsid w:val="00B663F4"/>
    <w:rsid w:val="00B95DFF"/>
    <w:rsid w:val="00BA15AF"/>
    <w:rsid w:val="00BA3EA3"/>
    <w:rsid w:val="00BA6B81"/>
    <w:rsid w:val="00BB0D81"/>
    <w:rsid w:val="00BC44A8"/>
    <w:rsid w:val="00BD5D85"/>
    <w:rsid w:val="00BE50ED"/>
    <w:rsid w:val="00C03AEA"/>
    <w:rsid w:val="00C03F72"/>
    <w:rsid w:val="00C10947"/>
    <w:rsid w:val="00C25295"/>
    <w:rsid w:val="00C25479"/>
    <w:rsid w:val="00C316F4"/>
    <w:rsid w:val="00C34470"/>
    <w:rsid w:val="00C406CD"/>
    <w:rsid w:val="00C4285F"/>
    <w:rsid w:val="00C64B5F"/>
    <w:rsid w:val="00C71CDB"/>
    <w:rsid w:val="00C83999"/>
    <w:rsid w:val="00C83DA4"/>
    <w:rsid w:val="00C85470"/>
    <w:rsid w:val="00C96E32"/>
    <w:rsid w:val="00CA3754"/>
    <w:rsid w:val="00CB26BD"/>
    <w:rsid w:val="00CB4996"/>
    <w:rsid w:val="00CC1624"/>
    <w:rsid w:val="00CC37FF"/>
    <w:rsid w:val="00CE27C4"/>
    <w:rsid w:val="00CE643B"/>
    <w:rsid w:val="00D0039E"/>
    <w:rsid w:val="00D02F2A"/>
    <w:rsid w:val="00D032F0"/>
    <w:rsid w:val="00D07ED8"/>
    <w:rsid w:val="00D12223"/>
    <w:rsid w:val="00D147EC"/>
    <w:rsid w:val="00D172FB"/>
    <w:rsid w:val="00D17EB9"/>
    <w:rsid w:val="00D25241"/>
    <w:rsid w:val="00D2695A"/>
    <w:rsid w:val="00D50D38"/>
    <w:rsid w:val="00D55424"/>
    <w:rsid w:val="00D57F7E"/>
    <w:rsid w:val="00D67B92"/>
    <w:rsid w:val="00D75988"/>
    <w:rsid w:val="00D7604B"/>
    <w:rsid w:val="00D8178B"/>
    <w:rsid w:val="00D856A6"/>
    <w:rsid w:val="00DA0B3E"/>
    <w:rsid w:val="00DA7E72"/>
    <w:rsid w:val="00DC20AD"/>
    <w:rsid w:val="00DD502C"/>
    <w:rsid w:val="00DD63A6"/>
    <w:rsid w:val="00DE499E"/>
    <w:rsid w:val="00DF518A"/>
    <w:rsid w:val="00E01FA4"/>
    <w:rsid w:val="00E43FF8"/>
    <w:rsid w:val="00E601F7"/>
    <w:rsid w:val="00E617F7"/>
    <w:rsid w:val="00E64786"/>
    <w:rsid w:val="00E75373"/>
    <w:rsid w:val="00E809DB"/>
    <w:rsid w:val="00E93E60"/>
    <w:rsid w:val="00EA455F"/>
    <w:rsid w:val="00EE072F"/>
    <w:rsid w:val="00EF0050"/>
    <w:rsid w:val="00EF1DD9"/>
    <w:rsid w:val="00EF7CD3"/>
    <w:rsid w:val="00F05E14"/>
    <w:rsid w:val="00F1003F"/>
    <w:rsid w:val="00F375AC"/>
    <w:rsid w:val="00F822F7"/>
    <w:rsid w:val="00F915D9"/>
    <w:rsid w:val="00F97717"/>
    <w:rsid w:val="00FA3B43"/>
    <w:rsid w:val="00FA7D65"/>
    <w:rsid w:val="00FB4814"/>
    <w:rsid w:val="00FF188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84C4F-A668-4942-B64B-079E155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6A"/>
  </w:style>
  <w:style w:type="paragraph" w:styleId="1">
    <w:name w:val="heading 1"/>
    <w:basedOn w:val="a"/>
    <w:next w:val="a"/>
    <w:qFormat/>
    <w:rsid w:val="00AB0C6A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0C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0C6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B0C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C6A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AB0C6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C6A"/>
  </w:style>
  <w:style w:type="paragraph" w:styleId="a6">
    <w:name w:val="header"/>
    <w:basedOn w:val="a"/>
    <w:rsid w:val="00AB0C6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AB0C6A"/>
    <w:rPr>
      <w:sz w:val="28"/>
    </w:rPr>
  </w:style>
  <w:style w:type="paragraph" w:styleId="20">
    <w:name w:val="Body Text 2"/>
    <w:basedOn w:val="a"/>
    <w:rsid w:val="00AB0C6A"/>
    <w:pPr>
      <w:jc w:val="both"/>
    </w:pPr>
    <w:rPr>
      <w:sz w:val="28"/>
    </w:rPr>
  </w:style>
  <w:style w:type="table" w:styleId="a8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F822F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unhideWhenUsed/>
    <w:rsid w:val="00EF00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05E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0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Пользователь Windows</cp:lastModifiedBy>
  <cp:revision>2</cp:revision>
  <cp:lastPrinted>2019-12-03T06:59:00Z</cp:lastPrinted>
  <dcterms:created xsi:type="dcterms:W3CDTF">2019-12-09T02:50:00Z</dcterms:created>
  <dcterms:modified xsi:type="dcterms:W3CDTF">2019-12-09T02:50:00Z</dcterms:modified>
</cp:coreProperties>
</file>